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36D" w:rsidRPr="00BC5BD7" w:rsidRDefault="00BC5BD7" w:rsidP="00982081">
      <w:pPr>
        <w:spacing w:after="0" w:line="240" w:lineRule="auto"/>
        <w:rPr>
          <w:rFonts w:cstheme="minorHAnsi"/>
          <w:sz w:val="40"/>
          <w:szCs w:val="40"/>
        </w:rPr>
      </w:pPr>
      <w:r w:rsidRPr="00BC5BD7">
        <w:rPr>
          <w:rFonts w:cstheme="minorHAnsi"/>
          <w:color w:val="000000"/>
          <w:sz w:val="40"/>
          <w:szCs w:val="40"/>
        </w:rPr>
        <w:t>Instructional personnel disclosures</w:t>
      </w:r>
    </w:p>
    <w:p w:rsidR="00BC5BD7" w:rsidRDefault="00BC5BD7" w:rsidP="00982081">
      <w:pPr>
        <w:spacing w:after="0" w:line="240" w:lineRule="auto"/>
      </w:pPr>
    </w:p>
    <w:p w:rsidR="00BC5BD7" w:rsidRDefault="00BC5BD7" w:rsidP="00982081">
      <w:pPr>
        <w:spacing w:after="0" w:line="240" w:lineRule="auto"/>
      </w:pPr>
    </w:p>
    <w:p w:rsidR="00CA5FFD" w:rsidRPr="006D2861" w:rsidRDefault="00CA5FFD" w:rsidP="00CA5FFD">
      <w:pPr>
        <w:spacing w:after="0" w:line="240" w:lineRule="auto"/>
        <w:rPr>
          <w:b/>
        </w:rPr>
      </w:pPr>
      <w:r w:rsidRPr="006D2861">
        <w:rPr>
          <w:b/>
        </w:rPr>
        <w:t>Lauren Archambault, MS, CCC/SLP</w:t>
      </w:r>
    </w:p>
    <w:p w:rsidR="00CA5FFD" w:rsidRDefault="00CA5FFD" w:rsidP="00CA5FFD">
      <w:pPr>
        <w:spacing w:after="0" w:line="240" w:lineRule="auto"/>
      </w:pPr>
      <w:r>
        <w:t xml:space="preserve">Speech-Language Pathologist, </w:t>
      </w:r>
      <w:r w:rsidRPr="00CC6436">
        <w:t>Pediatric Feeding and Swallowing Center</w:t>
      </w:r>
    </w:p>
    <w:p w:rsidR="001B629E" w:rsidRDefault="001B629E" w:rsidP="00CA5FFD">
      <w:pPr>
        <w:spacing w:after="0" w:line="240" w:lineRule="auto"/>
      </w:pPr>
    </w:p>
    <w:p w:rsidR="001B629E" w:rsidRDefault="001B629E" w:rsidP="001B629E">
      <w:r w:rsidRPr="006D2861">
        <w:t>Lauren Archambault</w:t>
      </w:r>
      <w:r w:rsidRPr="0005247E">
        <w:rPr>
          <w:b/>
        </w:rPr>
        <w:t xml:space="preserve"> </w:t>
      </w:r>
      <w:r w:rsidRPr="0005247E">
        <w:t>has been a practicing speech pathologist for 9 years with an interest in infant dysphagia. She has practiced for the past 4 years at the Children’s Hospital of Philadelphia in the inpatient and outpatient setting. She is a member of the Pediatric Feeding and Swallowing clinic as well as the Infant Feeding Follow up program.</w:t>
      </w:r>
    </w:p>
    <w:p w:rsidR="001B629E" w:rsidRDefault="001B629E" w:rsidP="001B629E">
      <w:r>
        <w:t xml:space="preserve">Financial disclosure:  Lauren is employed by and receives a salary </w:t>
      </w:r>
      <w:r w:rsidR="00BC5BD7">
        <w:t>from the</w:t>
      </w:r>
      <w:r>
        <w:t xml:space="preserve"> Children’s Hospital of Philadelphia </w:t>
      </w:r>
    </w:p>
    <w:p w:rsidR="001B629E" w:rsidRDefault="00BC5BD7" w:rsidP="00CA5FFD">
      <w:pPr>
        <w:spacing w:after="0" w:line="240" w:lineRule="auto"/>
      </w:pPr>
      <w:r>
        <w:t>Non-financial</w:t>
      </w:r>
      <w:r w:rsidR="006D2861">
        <w:t xml:space="preserve"> disclosure: Lauren has no </w:t>
      </w:r>
      <w:r>
        <w:t>non-financial</w:t>
      </w:r>
      <w:r w:rsidR="006D2861">
        <w:t xml:space="preserve"> disclosures</w:t>
      </w:r>
    </w:p>
    <w:p w:rsidR="00CA5FFD" w:rsidRDefault="00CA5FFD" w:rsidP="00CA5FFD">
      <w:pPr>
        <w:spacing w:after="0" w:line="240" w:lineRule="auto"/>
      </w:pPr>
    </w:p>
    <w:p w:rsidR="00CA5FFD" w:rsidRPr="006D2861" w:rsidRDefault="00CA5FFD" w:rsidP="00CA5FFD">
      <w:pPr>
        <w:spacing w:after="0" w:line="240" w:lineRule="auto"/>
        <w:rPr>
          <w:b/>
        </w:rPr>
      </w:pPr>
      <w:r w:rsidRPr="006D2861">
        <w:rPr>
          <w:b/>
        </w:rPr>
        <w:t>Debra Bateman, MS, RDN, LDN</w:t>
      </w:r>
    </w:p>
    <w:p w:rsidR="00CA5FFD" w:rsidRDefault="00CA5FFD" w:rsidP="00CA5FFD">
      <w:pPr>
        <w:spacing w:after="0" w:line="240" w:lineRule="auto"/>
      </w:pPr>
      <w:r>
        <w:t>Clinical Dietitian,</w:t>
      </w:r>
      <w:r w:rsidRPr="007F0A72">
        <w:t xml:space="preserve"> Pediatr</w:t>
      </w:r>
      <w:r w:rsidR="001B629E">
        <w:t>ic Feeding and Swallowing Center</w:t>
      </w:r>
    </w:p>
    <w:p w:rsidR="001B629E" w:rsidRDefault="001B629E" w:rsidP="00CA5FFD">
      <w:pPr>
        <w:spacing w:after="0" w:line="240" w:lineRule="auto"/>
      </w:pPr>
    </w:p>
    <w:p w:rsidR="001B629E" w:rsidRDefault="001B629E" w:rsidP="001B629E">
      <w:r w:rsidRPr="006D2861">
        <w:t>Debbie Bateman</w:t>
      </w:r>
      <w:r w:rsidRPr="007E54BA">
        <w:t xml:space="preserve"> is a dietitian in the outpatient pediatric feeding and swallowing department at the Children’s Hospital of Philadelphia. She attended Saint Joseph’s University for her undergraduate degree where she studied marketing and finance and rowed for the crew team. After 7 years working in food marketing, Debbie returned to Drexel University to pursue her masters in human nutrition and registered dietitian licensure. Debbie coached rowing at both Saint Joe’s and Drexel, where she found her niche counseling young minds about fitness, health, and nutrition. She started her career at the Children’s Hospital of Philadelphia 2.5 years ago where she continues to educate young minds about nutrition and feeding.</w:t>
      </w:r>
    </w:p>
    <w:p w:rsidR="001B629E" w:rsidRDefault="001B629E" w:rsidP="001B629E">
      <w:r>
        <w:t xml:space="preserve">Financial disclosure:  Debra is employed by and receives a salary </w:t>
      </w:r>
      <w:r w:rsidR="00BC5BD7">
        <w:t>from the</w:t>
      </w:r>
      <w:r>
        <w:t xml:space="preserve"> Children’s Hospital of Philadelphia </w:t>
      </w:r>
    </w:p>
    <w:p w:rsidR="006D2861" w:rsidRDefault="00BC5BD7" w:rsidP="006D2861">
      <w:pPr>
        <w:spacing w:after="0" w:line="240" w:lineRule="auto"/>
      </w:pPr>
      <w:r>
        <w:t>Non-financial</w:t>
      </w:r>
      <w:r w:rsidR="006D2861">
        <w:t xml:space="preserve"> disclosure: Debra has no </w:t>
      </w:r>
      <w:r>
        <w:t>non-financial</w:t>
      </w:r>
      <w:r w:rsidR="006D2861">
        <w:t xml:space="preserve"> disclosures</w:t>
      </w:r>
    </w:p>
    <w:p w:rsidR="001B629E" w:rsidRDefault="001B629E" w:rsidP="00CA5FFD">
      <w:pPr>
        <w:spacing w:after="0" w:line="240" w:lineRule="auto"/>
      </w:pPr>
    </w:p>
    <w:p w:rsidR="00CA5FFD" w:rsidRDefault="00CA5FFD" w:rsidP="00CA5FFD">
      <w:pPr>
        <w:spacing w:after="0" w:line="240" w:lineRule="auto"/>
      </w:pPr>
    </w:p>
    <w:p w:rsidR="00CA5FFD" w:rsidRPr="006D2861" w:rsidRDefault="00CA5FFD" w:rsidP="00CA5FFD">
      <w:pPr>
        <w:spacing w:after="0" w:line="240" w:lineRule="auto"/>
        <w:rPr>
          <w:b/>
        </w:rPr>
      </w:pPr>
      <w:r w:rsidRPr="006D2861">
        <w:rPr>
          <w:b/>
        </w:rPr>
        <w:t>Julie Buxton, MS, OTR</w:t>
      </w:r>
    </w:p>
    <w:p w:rsidR="001B629E" w:rsidRDefault="00CA5FFD" w:rsidP="00CA5FFD">
      <w:pPr>
        <w:spacing w:after="0" w:line="240" w:lineRule="auto"/>
      </w:pPr>
      <w:r w:rsidRPr="007F0A72">
        <w:t>Director of Occupational Therapy Services</w:t>
      </w:r>
      <w:r>
        <w:t xml:space="preserve">, </w:t>
      </w:r>
      <w:r w:rsidRPr="007F0A72">
        <w:t>Behavior by Design, LLC</w:t>
      </w:r>
    </w:p>
    <w:p w:rsidR="00CA5FFD" w:rsidRDefault="00CA5FFD" w:rsidP="00CA5FFD">
      <w:pPr>
        <w:spacing w:after="0" w:line="240" w:lineRule="auto"/>
      </w:pPr>
    </w:p>
    <w:p w:rsidR="001B629E" w:rsidRDefault="001B629E" w:rsidP="001B629E">
      <w:r>
        <w:t xml:space="preserve">During her 34 years as an Occupational Therapist, </w:t>
      </w:r>
      <w:r w:rsidRPr="006D2861">
        <w:t>Julie Buxton has</w:t>
      </w:r>
      <w:r>
        <w:t xml:space="preserve"> continuously advanced her career by focusing on specific patient populations and developing effective patient therapies. One of her primary areas of focus has been pediatric feeding.  Julie’s early pediatric feeding experience was in the NICU at Scottish Rite Children’s Medical Center in Atlanta Georgia – now Children’s Health Care of Atlanta, where she was a member of the feeding team that completed Oropharyngeal Motility Studies.  Subsequent to her </w:t>
      </w:r>
      <w:r>
        <w:lastRenderedPageBreak/>
        <w:t>role at Scottish Rite, Julie came to CHOP where she progressed through a series of positions over the course of 14 years, ultimately serving as Manager of the OT Department, and as a member of the CHOP Feeding Team.  During these steps in her development, Julie also served as an adjunct professor at the University of Pittsburgh teaching pediatrics as part of the Master’s OT program. Additionally, she has given full day pediatric feeding courses to allied clinicians, most recently in Austin, Texas and Colorado Springs, Colorado. Julie’s current role is with Behavior by Design as Director of Occupational Therapy services with her primary clinical focus being feeding consultations for infants and toddlers in Early Intervention. Her time in the Scottish Rite NICU and with CHOP, prepared her well to address the swallowing and feeding concerns in working in the autonomous home health arena.</w:t>
      </w:r>
    </w:p>
    <w:p w:rsidR="001B629E" w:rsidRPr="006D2861" w:rsidRDefault="001B629E" w:rsidP="00CA5FFD">
      <w:pPr>
        <w:spacing w:after="0" w:line="240" w:lineRule="auto"/>
        <w:rPr>
          <w:b/>
        </w:rPr>
      </w:pPr>
    </w:p>
    <w:p w:rsidR="00410319" w:rsidRPr="006D2861" w:rsidRDefault="00410319" w:rsidP="00CA5FFD">
      <w:pPr>
        <w:spacing w:after="0" w:line="240" w:lineRule="auto"/>
        <w:rPr>
          <w:b/>
        </w:rPr>
      </w:pPr>
      <w:r w:rsidRPr="006D2861">
        <w:rPr>
          <w:b/>
        </w:rPr>
        <w:t>Melissa Crawford, DrOT, OTR/L</w:t>
      </w:r>
    </w:p>
    <w:p w:rsidR="00CA5FFD" w:rsidRDefault="00CA5FFD" w:rsidP="00CA5FFD">
      <w:pPr>
        <w:spacing w:after="0" w:line="240" w:lineRule="auto"/>
      </w:pPr>
      <w:r>
        <w:t xml:space="preserve">Occupational Therapist, </w:t>
      </w:r>
      <w:r w:rsidRPr="00CC6436">
        <w:t>Pediatric Feeding and Swallowing Center</w:t>
      </w:r>
    </w:p>
    <w:p w:rsidR="00CA5FFD" w:rsidRDefault="00CA5FFD" w:rsidP="00CA5FFD">
      <w:pPr>
        <w:spacing w:after="0" w:line="240" w:lineRule="auto"/>
      </w:pPr>
    </w:p>
    <w:p w:rsidR="001B629E" w:rsidRDefault="001B629E" w:rsidP="001B629E">
      <w:r w:rsidRPr="006D2861">
        <w:t>Melissa Crawford</w:t>
      </w:r>
      <w:r w:rsidRPr="008E3047">
        <w:t xml:space="preserve"> has been an occupational therapist at Children's Hospital of Philadelphia for almost three years, where she currently works in the outpatient setting. Melissa is a member of the day hospital feeding team, where she completes weekly evaluations and treatments, she is a part of the interdisciplinary team within the Feeding and Swallowing center, and is an outpatient occupational therapist where she treats a variety of diagnoses including Autism Spectrum Disorder, and feeding difficulties.</w:t>
      </w:r>
    </w:p>
    <w:p w:rsidR="001B629E" w:rsidRDefault="001B629E" w:rsidP="001B629E">
      <w:r>
        <w:t xml:space="preserve">Financial disclosure:  Melissa is employed by and receives a salary </w:t>
      </w:r>
      <w:r w:rsidR="00BC5BD7">
        <w:t>from the</w:t>
      </w:r>
      <w:r>
        <w:t xml:space="preserve"> Children’s Hospital of Philadelphia </w:t>
      </w:r>
    </w:p>
    <w:p w:rsidR="006D2861" w:rsidRDefault="00BC5BD7" w:rsidP="006D2861">
      <w:pPr>
        <w:spacing w:after="0" w:line="240" w:lineRule="auto"/>
      </w:pPr>
      <w:r>
        <w:t>Non-financial</w:t>
      </w:r>
      <w:r w:rsidR="006D2861">
        <w:t xml:space="preserve"> disclosure: Melissa has no </w:t>
      </w:r>
      <w:r>
        <w:t>non-financial</w:t>
      </w:r>
      <w:r w:rsidR="006D2861">
        <w:t xml:space="preserve"> disclosures</w:t>
      </w:r>
    </w:p>
    <w:p w:rsidR="001B629E" w:rsidRDefault="001B629E" w:rsidP="00CA5FFD">
      <w:pPr>
        <w:spacing w:after="0" w:line="240" w:lineRule="auto"/>
      </w:pPr>
    </w:p>
    <w:p w:rsidR="00CA5FFD" w:rsidRPr="006D2861" w:rsidRDefault="00CA5FFD" w:rsidP="00CA5FFD">
      <w:pPr>
        <w:spacing w:after="0" w:line="240" w:lineRule="auto"/>
        <w:rPr>
          <w:b/>
        </w:rPr>
      </w:pPr>
      <w:r w:rsidRPr="006D2861">
        <w:rPr>
          <w:b/>
        </w:rPr>
        <w:t>Marsha Gerdes, PhD</w:t>
      </w:r>
    </w:p>
    <w:p w:rsidR="00CA5FFD" w:rsidRDefault="00CA5FFD" w:rsidP="00CA5FFD">
      <w:pPr>
        <w:spacing w:after="0" w:line="240" w:lineRule="auto"/>
      </w:pPr>
      <w:r>
        <w:t xml:space="preserve">Senior Psychologist, PolicyLab; Associate Director, Neonatal Follow-Up Programs; Associate Professor of </w:t>
      </w:r>
      <w:r w:rsidR="001D4E71">
        <w:t xml:space="preserve">Clinical </w:t>
      </w:r>
      <w:r>
        <w:t>Pediatrics</w:t>
      </w:r>
    </w:p>
    <w:p w:rsidR="001B629E" w:rsidRDefault="001B629E" w:rsidP="00CA5FFD">
      <w:pPr>
        <w:spacing w:after="0" w:line="240" w:lineRule="auto"/>
      </w:pPr>
    </w:p>
    <w:p w:rsidR="001B629E" w:rsidRDefault="001B629E" w:rsidP="001B629E">
      <w:r w:rsidRPr="006D2861">
        <w:t>Dr. Marsha Gerdes</w:t>
      </w:r>
      <w:r w:rsidRPr="008F35B9">
        <w:t xml:space="preserve"> is a clinical and research early childhood psychologist with experience and expertise in clinical assessments of young children and translational and community based research.  She has a broad background in child and school psychology with an expertise in early childhood, developmental disabilities, diverse populations and parenting. She is Senior Psychologist at CHOP Policy Lab and associate director of Neonatal Follow-Up Program at CHOP.  The emphasis of her research is to bridge the gap between research findings and policy and practice change.  The focus recent research and projects include: optimizing developmental, behavioral and autism screening, cross system collaboration, early intervention and improving </w:t>
      </w:r>
      <w:r w:rsidRPr="008F35B9">
        <w:lastRenderedPageBreak/>
        <w:t>access to services of diverse populations including those families speaking Spanish and the neurodevelopmental, behavioral and social outcome of high risk infants. Current efforts focus on reducing the incidence of expulsion and suspension of toddlers and preschoolers from childcare centers through the implementation of Positive Behavior Interventions and supports (PBIS), cross system collaboration between home visiting, primary care and childcare and enhancing home language environments in young children through the use of the LENA language intervention program.</w:t>
      </w:r>
    </w:p>
    <w:p w:rsidR="001B629E" w:rsidRDefault="001B629E" w:rsidP="001B629E">
      <w:r>
        <w:t xml:space="preserve">Financial disclosure:  Dr Gerdes is employed by and receives a salary </w:t>
      </w:r>
      <w:r w:rsidR="00BC5BD7">
        <w:t>from the</w:t>
      </w:r>
      <w:r>
        <w:t xml:space="preserve"> Children’s Hospital of Philadelphia </w:t>
      </w:r>
    </w:p>
    <w:p w:rsidR="006D2861" w:rsidRDefault="00BC5BD7" w:rsidP="006D2861">
      <w:pPr>
        <w:spacing w:after="0" w:line="240" w:lineRule="auto"/>
      </w:pPr>
      <w:r>
        <w:t>Non-financial</w:t>
      </w:r>
      <w:r w:rsidR="006D2861">
        <w:t xml:space="preserve"> disclosure: Dr Gerdes has no </w:t>
      </w:r>
      <w:r>
        <w:t>non-financial</w:t>
      </w:r>
      <w:r w:rsidR="006D2861">
        <w:t xml:space="preserve"> disclosures</w:t>
      </w:r>
    </w:p>
    <w:p w:rsidR="00CA5FFD" w:rsidRDefault="00CA5FFD" w:rsidP="00CA5FFD">
      <w:pPr>
        <w:spacing w:after="0" w:line="240" w:lineRule="auto"/>
      </w:pPr>
    </w:p>
    <w:p w:rsidR="006D2861" w:rsidRDefault="006D2861" w:rsidP="001D4E71">
      <w:pPr>
        <w:spacing w:after="0" w:line="240" w:lineRule="auto"/>
      </w:pPr>
    </w:p>
    <w:p w:rsidR="006D2861" w:rsidRPr="006D2861" w:rsidRDefault="006D2861" w:rsidP="001D4E71">
      <w:pPr>
        <w:spacing w:after="0" w:line="240" w:lineRule="auto"/>
        <w:rPr>
          <w:b/>
        </w:rPr>
      </w:pPr>
      <w:r w:rsidRPr="006D2861">
        <w:rPr>
          <w:b/>
        </w:rPr>
        <w:t>Vi Goh, MD</w:t>
      </w:r>
    </w:p>
    <w:p w:rsidR="00CA5FFD" w:rsidRDefault="001D4E71" w:rsidP="001D4E71">
      <w:pPr>
        <w:spacing w:after="0" w:line="240" w:lineRule="auto"/>
      </w:pPr>
      <w:r>
        <w:t xml:space="preserve">Attending Physician, </w:t>
      </w:r>
      <w:r w:rsidR="00CA5FFD" w:rsidRPr="00CC6436">
        <w:t>Pediatric Feeding and Swallowing Center</w:t>
      </w:r>
      <w:r w:rsidR="00CA5FFD">
        <w:t xml:space="preserve">, </w:t>
      </w:r>
      <w:r w:rsidR="00CA5FFD" w:rsidRPr="007F0A72">
        <w:t>Gastroenterolo</w:t>
      </w:r>
      <w:r w:rsidR="00CA5FFD">
        <w:t>gy, Hepatology and Nutrition</w:t>
      </w:r>
      <w:r>
        <w:t>,</w:t>
      </w:r>
      <w:r w:rsidRPr="001D4E71">
        <w:t xml:space="preserve"> Assistant Professor of Clinical Pediatrics</w:t>
      </w:r>
    </w:p>
    <w:p w:rsidR="001B629E" w:rsidRDefault="001B629E" w:rsidP="001D4E71">
      <w:pPr>
        <w:spacing w:after="0" w:line="240" w:lineRule="auto"/>
      </w:pPr>
    </w:p>
    <w:p w:rsidR="001B629E" w:rsidRDefault="001B629E" w:rsidP="001B629E">
      <w:r w:rsidRPr="006D2861">
        <w:t>Dr. Vi Goh</w:t>
      </w:r>
      <w:r>
        <w:t xml:space="preserve"> </w:t>
      </w:r>
      <w:r w:rsidRPr="00C6127B">
        <w:t>was first exposed to children with feeding difficulties during her GI fellowship at Children's Hospital of Wisconsin then moved to Boston and started the feeding clinic at Boston Medical Center. Currently, in addition to the feeding clinic at CHOP, she is also working in the general GI clinic and the inpatient nutritional support team.</w:t>
      </w:r>
    </w:p>
    <w:p w:rsidR="001B629E" w:rsidRDefault="001B629E" w:rsidP="001B629E">
      <w:r>
        <w:t xml:space="preserve">Financial disclosure:  Dr Goh is employed by and receives a salary </w:t>
      </w:r>
      <w:r w:rsidR="00BC5BD7">
        <w:t>from the</w:t>
      </w:r>
      <w:r>
        <w:t xml:space="preserve"> Children’s Hospital of Philadelphia </w:t>
      </w:r>
    </w:p>
    <w:p w:rsidR="006D2861" w:rsidRDefault="00BC5BD7" w:rsidP="006D2861">
      <w:pPr>
        <w:spacing w:after="0" w:line="240" w:lineRule="auto"/>
      </w:pPr>
      <w:r>
        <w:t>Non-financial</w:t>
      </w:r>
      <w:r w:rsidR="006D2861">
        <w:t xml:space="preserve"> disclosure:  Dr Goh has no </w:t>
      </w:r>
      <w:r>
        <w:t>non-financial</w:t>
      </w:r>
      <w:r w:rsidR="006D2861">
        <w:t xml:space="preserve"> disclosures</w:t>
      </w:r>
    </w:p>
    <w:p w:rsidR="001B629E" w:rsidRDefault="001B629E" w:rsidP="001D4E71">
      <w:pPr>
        <w:spacing w:after="0" w:line="240" w:lineRule="auto"/>
      </w:pPr>
    </w:p>
    <w:p w:rsidR="00CA5FFD" w:rsidRDefault="00CA5FFD" w:rsidP="00982081">
      <w:pPr>
        <w:spacing w:after="0" w:line="240" w:lineRule="auto"/>
      </w:pPr>
    </w:p>
    <w:p w:rsidR="00982081" w:rsidRPr="006D2861" w:rsidRDefault="00982081" w:rsidP="00982081">
      <w:pPr>
        <w:spacing w:after="0" w:line="240" w:lineRule="auto"/>
        <w:rPr>
          <w:b/>
        </w:rPr>
      </w:pPr>
      <w:r w:rsidRPr="006D2861">
        <w:rPr>
          <w:b/>
        </w:rPr>
        <w:t>Jennifer Lail, MD, FAAP</w:t>
      </w:r>
    </w:p>
    <w:p w:rsidR="007F0A72" w:rsidRDefault="00CA5FFD" w:rsidP="00CA5FFD">
      <w:pPr>
        <w:spacing w:after="0" w:line="240" w:lineRule="auto"/>
      </w:pPr>
      <w:r>
        <w:t xml:space="preserve">Principal </w:t>
      </w:r>
      <w:r w:rsidR="007F0A72">
        <w:t xml:space="preserve">Consultant, </w:t>
      </w:r>
      <w:r w:rsidRPr="00CA5FFD">
        <w:t>Jennifer Lail, LLC</w:t>
      </w:r>
    </w:p>
    <w:p w:rsidR="001B629E" w:rsidRDefault="001B629E" w:rsidP="00CA5FFD">
      <w:pPr>
        <w:spacing w:after="0" w:line="240" w:lineRule="auto"/>
      </w:pPr>
    </w:p>
    <w:p w:rsidR="001B629E" w:rsidRDefault="001B629E" w:rsidP="001B629E">
      <w:r w:rsidRPr="006D2861">
        <w:t>Dr. Jennifer Lail</w:t>
      </w:r>
      <w:r>
        <w:t xml:space="preserve"> served as AVP for Chronic Care Systems in the James Anderson Center for Health Systems Excellence at Cincinnati Children’s Hospital Medical Center (CCHMC) from 2012-2019. While also delivering primary clinical care for children with medical complexity there, she led strategy and quality improvement in their Complex Care Center, culminating in NCQA Patient-Centered Medical Home recognition in 2018. For 31 years prior, she practiced primary care in Chapel Hill, North Carolina with a particular interest in improving health care delivery for children with special health care needs (CSHCN). In her current consulting role, she partners with health systems, physicians, staff and families of children and youth, applying Quality Improvement methodologies to improve processes and outcomes in chronic </w:t>
      </w:r>
      <w:r>
        <w:lastRenderedPageBreak/>
        <w:t>and complex diseases.  While at CCHMC, she led the Condition Outcomes Improvement 2015 Strategic Plan Initiative, where 29 teams worked to improve clinical and functional outcomes for 13,601 children with chronic conditions, using registries for population support and care management, and reliably applying evidence-based care. Her expertise in implementation of practice strategies to improve care for children and youth with chronic/complex conditions includes development of clinical registries, care coordination programs, family engagement, pre-visit care planning, co-management with specialists and transition planning for CSHCN. She is a current member of the AAP’s Council on Children with Disabilities, the Quality Improvement Innovation Network and serves on the Advisory Committee for the AAP’s National Resource Center for Implementation of the Patient and Family Centered Medical Home. She is also on the Advisory committees for the CYSHCNet National Research Network and Boston University’s Collaborative for Improvement and Innovation Network to Advance Care for Children with Medical Complexity.</w:t>
      </w:r>
    </w:p>
    <w:p w:rsidR="001B629E" w:rsidRPr="00CA5FFD" w:rsidRDefault="001B629E" w:rsidP="00CA5FFD">
      <w:pPr>
        <w:spacing w:after="0" w:line="240" w:lineRule="auto"/>
      </w:pPr>
    </w:p>
    <w:p w:rsidR="00CA5FFD" w:rsidRDefault="00CA5FFD" w:rsidP="00CA5FFD">
      <w:pPr>
        <w:spacing w:after="0" w:line="240" w:lineRule="auto"/>
      </w:pPr>
    </w:p>
    <w:p w:rsidR="0054749D" w:rsidRPr="006D2861" w:rsidRDefault="0054749D" w:rsidP="00CA5FFD">
      <w:pPr>
        <w:spacing w:after="0" w:line="240" w:lineRule="auto"/>
        <w:rPr>
          <w:b/>
        </w:rPr>
      </w:pPr>
      <w:r w:rsidRPr="006D2861">
        <w:rPr>
          <w:b/>
        </w:rPr>
        <w:t>Colleen Taylor Lukens, PhD</w:t>
      </w:r>
    </w:p>
    <w:p w:rsidR="00CA5FFD" w:rsidRDefault="001D4E71" w:rsidP="00CA5FFD">
      <w:pPr>
        <w:spacing w:after="0" w:line="240" w:lineRule="auto"/>
      </w:pPr>
      <w:r>
        <w:t xml:space="preserve">Psychologist, </w:t>
      </w:r>
      <w:r w:rsidR="00CA5FFD">
        <w:t xml:space="preserve">Psychosocial Program Manager, </w:t>
      </w:r>
      <w:r w:rsidR="00CA5FFD" w:rsidRPr="007F0A72">
        <w:t>Pediatric Feeding and Swallowing Center</w:t>
      </w:r>
      <w:r w:rsidR="00CA5FFD">
        <w:t xml:space="preserve">, </w:t>
      </w:r>
      <w:r w:rsidR="0054749D" w:rsidRPr="0054749D">
        <w:t>Department of Child and Adolescent Psychiatry and Behavioral Sciences</w:t>
      </w:r>
    </w:p>
    <w:p w:rsidR="001B629E" w:rsidRDefault="001B629E" w:rsidP="00CA5FFD">
      <w:pPr>
        <w:spacing w:after="0" w:line="240" w:lineRule="auto"/>
      </w:pPr>
    </w:p>
    <w:p w:rsidR="001B629E" w:rsidRDefault="001B629E" w:rsidP="001B629E">
      <w:r w:rsidRPr="006D2861">
        <w:t>Dr. Colleen Lukens</w:t>
      </w:r>
      <w:r w:rsidRPr="00860DF3">
        <w:t xml:space="preserve"> is a Psychologist in the Department of Child and Adolescent Psychiatry and Behavioral Sciences and the Psychosocial Program Manager for the Pediatric Feeding and Swallowing Center at Children’s Hospital of Philadelphia.   Dr. Lukens completed her graduate work at The Ohio State University, where her research program focused on the assessment and treatment of feeding problems in children with autism.  She received further training in pediatric psychology as a resident and fellow at Nemours/A. I. duPont Hospital for Children, with specialty training to work with children with chronic GI conditions.  She has worked with children with pediatric feeding problems for over 20 years, with particular research and clinical interest in novel intervention modalities and the evaluation of treatment outcomes.</w:t>
      </w:r>
    </w:p>
    <w:p w:rsidR="001B629E" w:rsidRDefault="001B629E" w:rsidP="001B629E">
      <w:r>
        <w:t xml:space="preserve">Financial disclosure:  Dr Lukens is employed by and receives a salary </w:t>
      </w:r>
      <w:r w:rsidR="00BC5BD7">
        <w:t>from the</w:t>
      </w:r>
      <w:r>
        <w:t xml:space="preserve"> Children’s Hospital of Philadelphia </w:t>
      </w:r>
    </w:p>
    <w:p w:rsidR="006D2861" w:rsidRDefault="00BC5BD7" w:rsidP="006D2861">
      <w:pPr>
        <w:spacing w:after="0" w:line="240" w:lineRule="auto"/>
      </w:pPr>
      <w:r>
        <w:t>Non-financial</w:t>
      </w:r>
      <w:r w:rsidR="006D2861">
        <w:t xml:space="preserve"> disclosure: Dr Lukens has no </w:t>
      </w:r>
      <w:r>
        <w:t>non-financial</w:t>
      </w:r>
      <w:r w:rsidR="006D2861">
        <w:t xml:space="preserve"> disclosures</w:t>
      </w:r>
    </w:p>
    <w:p w:rsidR="001B629E" w:rsidRDefault="001B629E" w:rsidP="00CA5FFD">
      <w:pPr>
        <w:spacing w:after="0" w:line="240" w:lineRule="auto"/>
      </w:pPr>
    </w:p>
    <w:p w:rsidR="00982081" w:rsidRPr="006D2861" w:rsidRDefault="00982081" w:rsidP="00982081">
      <w:pPr>
        <w:spacing w:after="0" w:line="240" w:lineRule="auto"/>
        <w:rPr>
          <w:b/>
        </w:rPr>
      </w:pPr>
    </w:p>
    <w:p w:rsidR="00982081" w:rsidRPr="006D2861" w:rsidRDefault="00982081" w:rsidP="00982081">
      <w:pPr>
        <w:spacing w:after="0" w:line="240" w:lineRule="auto"/>
        <w:rPr>
          <w:b/>
        </w:rPr>
      </w:pPr>
      <w:r w:rsidRPr="006D2861">
        <w:rPr>
          <w:b/>
        </w:rPr>
        <w:t xml:space="preserve">Susan McCormack, </w:t>
      </w:r>
      <w:r w:rsidR="007F0A72" w:rsidRPr="006D2861">
        <w:rPr>
          <w:b/>
        </w:rPr>
        <w:t>MA, CCC-SLP, BCS-S</w:t>
      </w:r>
    </w:p>
    <w:p w:rsidR="007F0A72" w:rsidRDefault="007F0A72" w:rsidP="007F0A72">
      <w:pPr>
        <w:spacing w:after="0" w:line="240" w:lineRule="auto"/>
      </w:pPr>
      <w:r>
        <w:lastRenderedPageBreak/>
        <w:t>S</w:t>
      </w:r>
      <w:r w:rsidRPr="007F0A72">
        <w:t>en</w:t>
      </w:r>
      <w:r w:rsidR="00CF7D95">
        <w:t>ior Speech-Language P</w:t>
      </w:r>
      <w:r>
        <w:t>athologist</w:t>
      </w:r>
      <w:r w:rsidR="00CA5FFD">
        <w:t xml:space="preserve">, </w:t>
      </w:r>
      <w:r w:rsidRPr="007F0A72">
        <w:t>Pediatric Feeding and Swallowing Center</w:t>
      </w:r>
    </w:p>
    <w:p w:rsidR="00634443" w:rsidRDefault="00634443" w:rsidP="007F0A72">
      <w:pPr>
        <w:spacing w:after="0" w:line="240" w:lineRule="auto"/>
      </w:pPr>
    </w:p>
    <w:p w:rsidR="001B629E" w:rsidRDefault="001B629E" w:rsidP="001B629E">
      <w:r w:rsidRPr="006D2861">
        <w:t>Susan McCormack</w:t>
      </w:r>
      <w:r w:rsidRPr="00BC4D5B">
        <w:t xml:space="preserve"> is a senior speech language pathologist in the Center for Childhood Communication</w:t>
      </w:r>
      <w:r w:rsidR="00BC5BD7" w:rsidRPr="00BC4D5B">
        <w:t>, Pediatric</w:t>
      </w:r>
      <w:r w:rsidRPr="00BC4D5B">
        <w:t xml:space="preserve"> Feeding and Swallowing Center and Cleft Palate/CranioFacial Center at The Children’s Hospital of Philadelphia.  She received her B.A. from Marywood University and her M.A. in Audiology and Speech Sciences from Michigan State University and has Board Specialty Certification in Swallowing and Swallowing Disorders.  She has over 30 years of experience working with children and adults presenting with speech, language, feeding and swallowing issues. She has taught graduate level courses in Dysphagia, Neurogenic Speech and Language Disorders and Cleft Palate.  She has presented locally, nationally and internationally on such topics as dysphagia, feeding disorders, cleft lip and palate, head and neck cancer and impact on speech, feeding, swallowing and quality of life.</w:t>
      </w:r>
    </w:p>
    <w:p w:rsidR="001B629E" w:rsidRDefault="001B629E" w:rsidP="001B629E">
      <w:r>
        <w:t>Financial disclosure:  Susan is employed by and receives a salary from</w:t>
      </w:r>
      <w:bookmarkStart w:id="0" w:name="_GoBack"/>
      <w:bookmarkEnd w:id="0"/>
      <w:r>
        <w:t xml:space="preserve"> the Children’s Hospital of Philadelphia </w:t>
      </w:r>
    </w:p>
    <w:p w:rsidR="006D2861" w:rsidRDefault="00BC5BD7" w:rsidP="006D2861">
      <w:pPr>
        <w:spacing w:after="0" w:line="240" w:lineRule="auto"/>
      </w:pPr>
      <w:r>
        <w:t>Non-financial</w:t>
      </w:r>
      <w:r w:rsidR="006D2861">
        <w:t xml:space="preserve"> disclosure: Susan has no </w:t>
      </w:r>
      <w:r>
        <w:t>non-financial</w:t>
      </w:r>
      <w:r w:rsidR="006D2861">
        <w:t xml:space="preserve"> disclosures</w:t>
      </w:r>
    </w:p>
    <w:p w:rsidR="001B629E" w:rsidRDefault="001B629E" w:rsidP="007F0A72">
      <w:pPr>
        <w:spacing w:after="0" w:line="240" w:lineRule="auto"/>
      </w:pPr>
    </w:p>
    <w:p w:rsidR="00634443" w:rsidRPr="00223A51" w:rsidRDefault="00634443" w:rsidP="007F0A72">
      <w:pPr>
        <w:spacing w:after="0" w:line="240" w:lineRule="auto"/>
        <w:rPr>
          <w:b/>
        </w:rPr>
      </w:pPr>
      <w:r w:rsidRPr="00223A51">
        <w:rPr>
          <w:b/>
        </w:rPr>
        <w:t>Gregory and Jennifer McDaniel</w:t>
      </w:r>
    </w:p>
    <w:p w:rsidR="00634443" w:rsidRDefault="00634443" w:rsidP="007F0A72">
      <w:pPr>
        <w:spacing w:after="0" w:line="240" w:lineRule="auto"/>
      </w:pPr>
      <w:r>
        <w:t>Family speakers</w:t>
      </w:r>
    </w:p>
    <w:p w:rsidR="00CA5FFD" w:rsidRDefault="00CA5FFD" w:rsidP="00CA5FFD">
      <w:pPr>
        <w:spacing w:after="0" w:line="240" w:lineRule="auto"/>
      </w:pPr>
    </w:p>
    <w:p w:rsidR="00CA5FFD" w:rsidRPr="006D2861" w:rsidRDefault="00CA5FFD" w:rsidP="00CA5FFD">
      <w:pPr>
        <w:spacing w:after="0" w:line="240" w:lineRule="auto"/>
        <w:rPr>
          <w:b/>
        </w:rPr>
      </w:pPr>
      <w:r w:rsidRPr="006D2861">
        <w:rPr>
          <w:b/>
        </w:rPr>
        <w:t>Christina Preis, MSN, CRNP</w:t>
      </w:r>
    </w:p>
    <w:p w:rsidR="00CA5FFD" w:rsidRDefault="00CA5FFD" w:rsidP="00CA5FFD">
      <w:pPr>
        <w:spacing w:after="0" w:line="240" w:lineRule="auto"/>
      </w:pPr>
      <w:r w:rsidRPr="00CC6436">
        <w:t>Pediatric Nurse Practitioner</w:t>
      </w:r>
      <w:r>
        <w:t xml:space="preserve">, </w:t>
      </w:r>
      <w:r w:rsidRPr="00CC6436">
        <w:t>Pediatric Feeding and Swallowing Center</w:t>
      </w:r>
    </w:p>
    <w:p w:rsidR="00982081" w:rsidRDefault="00982081" w:rsidP="00982081">
      <w:pPr>
        <w:spacing w:after="0" w:line="240" w:lineRule="auto"/>
      </w:pPr>
    </w:p>
    <w:p w:rsidR="001B629E" w:rsidRDefault="001B629E" w:rsidP="001B629E">
      <w:r w:rsidRPr="006D2861">
        <w:t>Tina Preis</w:t>
      </w:r>
      <w:r>
        <w:t xml:space="preserve"> </w:t>
      </w:r>
      <w:r w:rsidRPr="00FD01EC">
        <w:t>is a pediatric nurse practitioner with varied experience in inpatient, outpatient and emergency care settings. She is also a Child/Adolescent Psychiatric/Mental Health Clinical Nurse Specialist. She brings years of experience with meal planning related to diabetes to her role as a nurse practitioner working with the Feeding Team for the past three years.</w:t>
      </w:r>
    </w:p>
    <w:p w:rsidR="006D2861" w:rsidRDefault="006D2861" w:rsidP="006D2861">
      <w:r>
        <w:t xml:space="preserve">Financial disclosure:  Tina is employed by and receives a salary </w:t>
      </w:r>
      <w:r w:rsidR="00BC5BD7">
        <w:t>from the</w:t>
      </w:r>
      <w:r>
        <w:t xml:space="preserve"> Children’s Hospital of Philadelphia </w:t>
      </w:r>
    </w:p>
    <w:p w:rsidR="006D2861" w:rsidRDefault="00BC5BD7" w:rsidP="006D2861">
      <w:pPr>
        <w:spacing w:after="0" w:line="240" w:lineRule="auto"/>
      </w:pPr>
      <w:r>
        <w:t>Non-financial</w:t>
      </w:r>
      <w:r w:rsidR="006D2861">
        <w:t xml:space="preserve"> disclosure: Tina has no </w:t>
      </w:r>
      <w:r>
        <w:t>non-financial</w:t>
      </w:r>
      <w:r w:rsidR="006D2861">
        <w:t xml:space="preserve"> disclosures</w:t>
      </w:r>
    </w:p>
    <w:p w:rsidR="006D2861" w:rsidRDefault="006D2861" w:rsidP="001B629E"/>
    <w:p w:rsidR="001B629E" w:rsidRDefault="001B629E" w:rsidP="00982081">
      <w:pPr>
        <w:spacing w:after="0" w:line="240" w:lineRule="auto"/>
      </w:pPr>
    </w:p>
    <w:p w:rsidR="00982081" w:rsidRPr="006D2861" w:rsidRDefault="00B622B2" w:rsidP="00982081">
      <w:pPr>
        <w:spacing w:after="0" w:line="240" w:lineRule="auto"/>
        <w:rPr>
          <w:b/>
        </w:rPr>
      </w:pPr>
      <w:r w:rsidRPr="006D2861">
        <w:rPr>
          <w:b/>
        </w:rPr>
        <w:t>Roberta Rossman, MSW, LSW, ME</w:t>
      </w:r>
      <w:r w:rsidR="00982081" w:rsidRPr="006D2861">
        <w:rPr>
          <w:b/>
        </w:rPr>
        <w:t>d</w:t>
      </w:r>
    </w:p>
    <w:p w:rsidR="001B629E" w:rsidRDefault="00982081" w:rsidP="001B629E">
      <w:pPr>
        <w:spacing w:after="0" w:line="240" w:lineRule="auto"/>
      </w:pPr>
      <w:r>
        <w:t>Social Worker</w:t>
      </w:r>
      <w:r w:rsidR="00CA5FFD">
        <w:t xml:space="preserve">, </w:t>
      </w:r>
      <w:r w:rsidR="007F0A72" w:rsidRPr="007F0A72">
        <w:t>Pediatric Feeding and Swallowing Center</w:t>
      </w:r>
      <w:r w:rsidR="00CA5FFD">
        <w:t xml:space="preserve">; </w:t>
      </w:r>
      <w:r>
        <w:t>Teacher of the Deaf, KenCrest</w:t>
      </w:r>
      <w:r w:rsidR="00CA5FFD">
        <w:t xml:space="preserve">; </w:t>
      </w:r>
      <w:r>
        <w:t>Educational Consultant, Pediatric Therapeutics</w:t>
      </w:r>
    </w:p>
    <w:p w:rsidR="001B629E" w:rsidRPr="00FD01EC" w:rsidRDefault="001B629E" w:rsidP="001B629E">
      <w:pPr>
        <w:spacing w:after="0" w:line="240" w:lineRule="auto"/>
      </w:pPr>
    </w:p>
    <w:p w:rsidR="001B629E" w:rsidRDefault="001B629E" w:rsidP="001B629E">
      <w:r w:rsidRPr="006D2861">
        <w:t>Roberta Rossman</w:t>
      </w:r>
      <w:r w:rsidRPr="00180F9B">
        <w:t xml:space="preserve"> is a Licensed Social Worker and Teacher of the Deaf and Hard of Hearing with 20+ </w:t>
      </w:r>
      <w:r w:rsidR="00BC5BD7" w:rsidRPr="00180F9B">
        <w:t>years’ experience</w:t>
      </w:r>
      <w:r w:rsidRPr="00180F9B">
        <w:t xml:space="preserve"> working with families in </w:t>
      </w:r>
      <w:r w:rsidRPr="00180F9B">
        <w:lastRenderedPageBreak/>
        <w:t>healthcare and early intervention. Currently a social worker with CHOP's Feeding and Swallowing Center, she previously was an educator with CHOP's Audiology department and continues to provide early intervention services in Philadelphia.</w:t>
      </w:r>
    </w:p>
    <w:p w:rsidR="006D2861" w:rsidRDefault="006D2861" w:rsidP="006D2861">
      <w:r>
        <w:t xml:space="preserve">Financial disclosure:  Roberta is employed by and receives a salary </w:t>
      </w:r>
      <w:r w:rsidR="00BC5BD7">
        <w:t>from the</w:t>
      </w:r>
      <w:r>
        <w:t xml:space="preserve"> Children’s Hospital of Philadelphia </w:t>
      </w:r>
    </w:p>
    <w:p w:rsidR="006D2861" w:rsidRDefault="00BC5BD7" w:rsidP="006D2861">
      <w:pPr>
        <w:spacing w:after="0" w:line="240" w:lineRule="auto"/>
      </w:pPr>
      <w:r>
        <w:t>Non-financial</w:t>
      </w:r>
      <w:r w:rsidR="006D2861">
        <w:t xml:space="preserve"> disclosure: Roberta has no </w:t>
      </w:r>
      <w:r>
        <w:t>non-financial</w:t>
      </w:r>
      <w:r w:rsidR="006D2861">
        <w:t xml:space="preserve"> disclosures</w:t>
      </w:r>
    </w:p>
    <w:p w:rsidR="001B629E" w:rsidRDefault="001B629E" w:rsidP="00982081">
      <w:pPr>
        <w:spacing w:after="0" w:line="240" w:lineRule="auto"/>
      </w:pPr>
    </w:p>
    <w:p w:rsidR="00CA5FFD" w:rsidRDefault="00CA5FFD" w:rsidP="00CA5FFD">
      <w:pPr>
        <w:spacing w:after="0" w:line="240" w:lineRule="auto"/>
      </w:pPr>
    </w:p>
    <w:p w:rsidR="00CA5FFD" w:rsidRPr="006D2861" w:rsidRDefault="00CA5FFD" w:rsidP="00CA5FFD">
      <w:pPr>
        <w:spacing w:after="0" w:line="240" w:lineRule="auto"/>
        <w:rPr>
          <w:b/>
        </w:rPr>
      </w:pPr>
      <w:r w:rsidRPr="006D2861">
        <w:rPr>
          <w:b/>
        </w:rPr>
        <w:t>Adina Seidenfeld, PhD</w:t>
      </w:r>
    </w:p>
    <w:p w:rsidR="00CA5FFD" w:rsidRDefault="00CA5FFD" w:rsidP="00CA5FFD">
      <w:pPr>
        <w:spacing w:after="0" w:line="240" w:lineRule="auto"/>
      </w:pPr>
      <w:r>
        <w:t>Psychologist, Pediatric Feeding and Swallowing Center, Child and Adolescent Psychiatry and Behavioral Sciences</w:t>
      </w:r>
    </w:p>
    <w:p w:rsidR="00982081" w:rsidRDefault="00982081" w:rsidP="00982081">
      <w:pPr>
        <w:spacing w:after="0" w:line="240" w:lineRule="auto"/>
      </w:pPr>
    </w:p>
    <w:p w:rsidR="001B629E" w:rsidRDefault="001B629E" w:rsidP="001B629E">
      <w:r w:rsidRPr="006D2861">
        <w:t>Dr. Adina Seidenfeld</w:t>
      </w:r>
      <w:r w:rsidRPr="000D725D">
        <w:t xml:space="preserve"> is a psychologist who earned her doctoral degree at University of Delaware, completed her residency at Nemours Hospital for Children, and furthered her education as a </w:t>
      </w:r>
      <w:r w:rsidR="00BC5BD7" w:rsidRPr="000D725D">
        <w:t>post doctorate</w:t>
      </w:r>
      <w:r w:rsidRPr="000D725D">
        <w:t xml:space="preserve"> at Wexner Medical Center The Ohio State University. She joined the Feeding and Swallowing Center at CHOP December 2018. Here, she collaborates with the multidisciplinary team in the consultation clinic, assists in the Day Hospital Intensive Feeding Program, and supports quality improvement and program development projects. Beyond feeding, Dr. Seidenfeld has experience with many evidence based practices, with a special focus in early childhood development and community implementation and dissemination.</w:t>
      </w:r>
    </w:p>
    <w:p w:rsidR="006D2861" w:rsidRDefault="006D2861" w:rsidP="006D2861">
      <w:r>
        <w:t xml:space="preserve">Financial disclosure:  Dr Seidenfeld is employed by and receives a salary </w:t>
      </w:r>
      <w:r w:rsidR="00BC5BD7">
        <w:t>from the</w:t>
      </w:r>
      <w:r>
        <w:t xml:space="preserve"> Children’s Hospital of Philadelphia </w:t>
      </w:r>
    </w:p>
    <w:p w:rsidR="006D2861" w:rsidRDefault="00BC5BD7" w:rsidP="006D2861">
      <w:pPr>
        <w:spacing w:after="0" w:line="240" w:lineRule="auto"/>
      </w:pPr>
      <w:r>
        <w:t>Non-financial</w:t>
      </w:r>
      <w:r w:rsidR="006D2861">
        <w:t xml:space="preserve"> disclosure:  Dr </w:t>
      </w:r>
      <w:r>
        <w:t>Seidenfeld has</w:t>
      </w:r>
      <w:r w:rsidR="006D2861">
        <w:t xml:space="preserve"> no </w:t>
      </w:r>
      <w:r>
        <w:t>non-financial</w:t>
      </w:r>
      <w:r w:rsidR="006D2861">
        <w:t xml:space="preserve"> disclosures</w:t>
      </w:r>
    </w:p>
    <w:p w:rsidR="001B629E" w:rsidRDefault="001B629E" w:rsidP="00982081">
      <w:pPr>
        <w:spacing w:after="0" w:line="240" w:lineRule="auto"/>
      </w:pPr>
    </w:p>
    <w:p w:rsidR="00982081" w:rsidRPr="006D2861" w:rsidRDefault="00982081" w:rsidP="00982081">
      <w:pPr>
        <w:spacing w:after="0" w:line="240" w:lineRule="auto"/>
        <w:rPr>
          <w:b/>
        </w:rPr>
      </w:pPr>
      <w:r w:rsidRPr="006D2861">
        <w:rPr>
          <w:b/>
        </w:rPr>
        <w:t>Christine Sullivan MA, RD, LDN</w:t>
      </w:r>
    </w:p>
    <w:p w:rsidR="007F0A72" w:rsidRDefault="00982081" w:rsidP="007F0A72">
      <w:pPr>
        <w:spacing w:after="0" w:line="240" w:lineRule="auto"/>
      </w:pPr>
      <w:r>
        <w:t>Clinical Dietitian</w:t>
      </w:r>
      <w:r w:rsidR="00CA5FFD">
        <w:t xml:space="preserve">, </w:t>
      </w:r>
      <w:r w:rsidR="007F0A72" w:rsidRPr="007F0A72">
        <w:t>Pediatric Feeding and Swallowing Center</w:t>
      </w:r>
    </w:p>
    <w:p w:rsidR="00735287" w:rsidRDefault="00735287"/>
    <w:p w:rsidR="001B629E" w:rsidRDefault="001B629E" w:rsidP="001B629E">
      <w:r w:rsidRPr="006D2861">
        <w:t>Christine Sullivan</w:t>
      </w:r>
      <w:r w:rsidRPr="0077114A">
        <w:t xml:space="preserve"> is a Clinical Dietitian at Children’s Hospital of Philadelphia in the outpatient setting. She works as part of the interdisciplinary team in the Pediatric Feeding &amp; Swallowing Center and is also the dietitian for the Center’s Intensive Day Hospital Program.</w:t>
      </w:r>
    </w:p>
    <w:p w:rsidR="006D2861" w:rsidRDefault="006D2861" w:rsidP="006D2861">
      <w:r>
        <w:t xml:space="preserve">Financial disclosure:  Christine is employed by and receives a salary </w:t>
      </w:r>
      <w:r w:rsidR="00BC5BD7">
        <w:t>from the</w:t>
      </w:r>
      <w:r>
        <w:t xml:space="preserve"> Children’s Hospital of Philadelphia </w:t>
      </w:r>
    </w:p>
    <w:p w:rsidR="006D2861" w:rsidRDefault="00BC5BD7" w:rsidP="006D2861">
      <w:pPr>
        <w:spacing w:after="0" w:line="240" w:lineRule="auto"/>
      </w:pPr>
      <w:r>
        <w:t>Non-financial</w:t>
      </w:r>
      <w:r w:rsidR="006D2861">
        <w:t xml:space="preserve"> disclosure: Christine has no </w:t>
      </w:r>
      <w:r>
        <w:t>non-financial</w:t>
      </w:r>
      <w:r w:rsidR="006D2861">
        <w:t xml:space="preserve"> disclosures</w:t>
      </w:r>
    </w:p>
    <w:p w:rsidR="006D2861" w:rsidRDefault="006D2861" w:rsidP="006D2861"/>
    <w:p w:rsidR="006D2861" w:rsidRPr="0077114A" w:rsidRDefault="006D2861" w:rsidP="001B629E"/>
    <w:p w:rsidR="001B629E" w:rsidRDefault="001B629E"/>
    <w:sectPr w:rsidR="001B629E" w:rsidSect="006344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081"/>
    <w:rsid w:val="001B629E"/>
    <w:rsid w:val="001D4E71"/>
    <w:rsid w:val="00223A51"/>
    <w:rsid w:val="002F1DBB"/>
    <w:rsid w:val="00410319"/>
    <w:rsid w:val="0054749D"/>
    <w:rsid w:val="00634443"/>
    <w:rsid w:val="006D2861"/>
    <w:rsid w:val="00735287"/>
    <w:rsid w:val="007F0A72"/>
    <w:rsid w:val="0092536D"/>
    <w:rsid w:val="00982081"/>
    <w:rsid w:val="00B622B2"/>
    <w:rsid w:val="00BC5BD7"/>
    <w:rsid w:val="00CA5FFD"/>
    <w:rsid w:val="00CC6436"/>
    <w:rsid w:val="00CF7D95"/>
    <w:rsid w:val="00FD1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1A2C4"/>
  <w15:chartTrackingRefBased/>
  <w15:docId w15:val="{577C11E2-BD03-4E1B-AFDC-D60802847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0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1B0A5-80BA-4F1D-97FA-521383093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2039</Words>
  <Characters>11628</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The Children's Hospital of Philadelphia</Company>
  <LinksUpToDate>false</LinksUpToDate>
  <CharactersWithSpaces>13640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Cohen, Sherri S</dc:creator>
  <cp:keywords/>
  <dc:description/>
  <cp:lastModifiedBy>George, Elizabeth U</cp:lastModifiedBy>
  <cp:revision>2</cp:revision>
  <dcterms:created xsi:type="dcterms:W3CDTF">2020-01-16T17:43:00Z</dcterms:created>
  <dcterms:modified xsi:type="dcterms:W3CDTF">2020-01-16T17:43:00Z</dcterms:modified>
</cp:coreProperties>
</file>